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D67B76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BF135C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28.11.2017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BF135C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№1701/0/197-17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¬</w:t>
      </w:r>
    </w:p>
    <w:p w:rsidR="00497175" w:rsidRDefault="003017D2" w:rsidP="00497175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497175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</w:p>
    <w:p w:rsidR="003017D2" w:rsidRDefault="00497175" w:rsidP="00497175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="003017D2">
        <w:rPr>
          <w:rFonts w:ascii="Times New Roman" w:hAnsi="Times New Roman"/>
          <w:sz w:val="28"/>
          <w:szCs w:val="28"/>
          <w:lang w:val="uk-UA"/>
        </w:rPr>
        <w:t xml:space="preserve">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для проведення </w:t>
      </w:r>
      <w:proofErr w:type="spellStart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>плазмоферезу</w:t>
      </w:r>
      <w:proofErr w:type="spellEnd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>гемодіафільтрації</w:t>
      </w:r>
      <w:proofErr w:type="spellEnd"/>
      <w:r w:rsidR="00754CAF" w:rsidRPr="006B026D">
        <w:rPr>
          <w:rFonts w:ascii="Times New Roman" w:hAnsi="Times New Roman" w:cs="Times New Roman"/>
          <w:sz w:val="28"/>
          <w:szCs w:val="28"/>
          <w:lang w:val="uk-UA"/>
        </w:rPr>
        <w:t xml:space="preserve"> пацієнтам з гострим пошкодженням нирок, у т.ч. пораненим під час виконання службових обов’язків в зоні АТО, пацієнткам акушерського профілю, тощо</w:t>
      </w:r>
      <w:r w:rsidRPr="006B026D">
        <w:rPr>
          <w:rFonts w:ascii="Times New Roman" w:hAnsi="Times New Roman" w:cs="Times New Roman"/>
          <w:sz w:val="28"/>
          <w:szCs w:val="28"/>
          <w:lang w:val="uk-UA"/>
        </w:rPr>
        <w:t>, що закуплені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DA6CE7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proofErr w:type="spellStart"/>
      <w:r w:rsidR="00DA6CE7"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</w:t>
      </w:r>
      <w:r w:rsidR="00DA6CE7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DA6CE7">
        <w:rPr>
          <w:rFonts w:ascii="Times New Roman" w:hAnsi="Times New Roman"/>
          <w:sz w:val="28"/>
          <w:szCs w:val="28"/>
          <w:lang w:val="uk-UA"/>
        </w:rPr>
        <w:t>33600000-6 – Фармацевтична продукція (Комбіновані препарати)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DA6CE7">
        <w:rPr>
          <w:rFonts w:ascii="Times New Roman" w:hAnsi="Times New Roman"/>
          <w:sz w:val="28"/>
          <w:szCs w:val="28"/>
          <w:lang w:val="uk-UA"/>
        </w:rPr>
        <w:t>148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DA6CE7">
        <w:rPr>
          <w:rFonts w:ascii="Times New Roman" w:hAnsi="Times New Roman"/>
          <w:sz w:val="28"/>
          <w:szCs w:val="28"/>
          <w:lang w:val="uk-UA"/>
        </w:rPr>
        <w:t>119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A6CE7">
        <w:rPr>
          <w:rFonts w:ascii="Times New Roman" w:hAnsi="Times New Roman"/>
          <w:sz w:val="28"/>
          <w:szCs w:val="28"/>
          <w:lang w:val="uk-UA"/>
        </w:rPr>
        <w:t>17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3F4997">
        <w:rPr>
          <w:rFonts w:ascii="Times New Roman" w:hAnsi="Times New Roman"/>
          <w:sz w:val="28"/>
          <w:szCs w:val="28"/>
          <w:lang w:val="uk-UA"/>
        </w:rPr>
        <w:t xml:space="preserve">Головному лікареві </w:t>
      </w:r>
      <w:proofErr w:type="spellStart"/>
      <w:r w:rsidR="003F4997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="003F4997"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ім. І.І.Мечникова»</w:t>
      </w:r>
      <w:r w:rsidR="00FC308D">
        <w:rPr>
          <w:rFonts w:ascii="Times New Roman" w:hAnsi="Times New Roman"/>
          <w:sz w:val="28"/>
          <w:szCs w:val="28"/>
          <w:lang w:val="uk-UA"/>
        </w:rPr>
        <w:t xml:space="preserve"> (Риженко)</w:t>
      </w:r>
      <w:r w:rsidR="009E5E99">
        <w:rPr>
          <w:rFonts w:ascii="Times New Roman" w:hAnsi="Times New Roman"/>
          <w:sz w:val="28"/>
          <w:szCs w:val="28"/>
          <w:lang w:val="uk-UA"/>
        </w:rPr>
        <w:t>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AD2D95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proofErr w:type="spellStart"/>
      <w:r w:rsidR="00AD2D95"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AD2D95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proofErr w:type="spellStart"/>
      <w:r w:rsidR="00AD2D95">
        <w:rPr>
          <w:rFonts w:ascii="Times New Roman" w:hAnsi="Times New Roman"/>
          <w:sz w:val="28"/>
          <w:szCs w:val="28"/>
          <w:lang w:val="uk-UA"/>
        </w:rPr>
        <w:t>гемодіафільтрації</w:t>
      </w:r>
      <w:proofErr w:type="spellEnd"/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AD2D95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AD2D9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AD2D95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AD2D95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AD2D95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D2D95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C62BB1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2BB1">
        <w:rPr>
          <w:rFonts w:ascii="Times New Roman" w:hAnsi="Times New Roman"/>
          <w:sz w:val="28"/>
          <w:szCs w:val="28"/>
          <w:lang w:val="uk-UA"/>
        </w:rPr>
        <w:t xml:space="preserve">на закупівлю </w:t>
      </w:r>
      <w:r w:rsidR="00C62BB1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C62BB1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C62BB1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(Комбіновані препарати)» до договору №148/2017-119 від                          17 листопада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bookmarkStart w:id="0" w:name="_GoBack"/>
      <w:bookmarkEnd w:id="0"/>
      <w:r w:rsidR="00C62BB1"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 w:rsidR="00C62BB1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="00C62BB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24 листопада 2017 року №1/2382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D67B76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358" w:rsidRDefault="003B6358" w:rsidP="002633B1">
      <w:r>
        <w:separator/>
      </w:r>
    </w:p>
  </w:endnote>
  <w:endnote w:type="continuationSeparator" w:id="0">
    <w:p w:rsidR="003B6358" w:rsidRDefault="003B6358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358" w:rsidRDefault="003B6358" w:rsidP="002633B1">
      <w:r>
        <w:separator/>
      </w:r>
    </w:p>
  </w:footnote>
  <w:footnote w:type="continuationSeparator" w:id="0">
    <w:p w:rsidR="003B6358" w:rsidRDefault="003B6358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9418F2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3B6358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9418F2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BF135C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3B635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F1D42"/>
    <w:rsid w:val="00190E2F"/>
    <w:rsid w:val="00234123"/>
    <w:rsid w:val="00245492"/>
    <w:rsid w:val="002633B1"/>
    <w:rsid w:val="002B6A97"/>
    <w:rsid w:val="002D6CF0"/>
    <w:rsid w:val="002E5012"/>
    <w:rsid w:val="003017D2"/>
    <w:rsid w:val="003A2418"/>
    <w:rsid w:val="003B6358"/>
    <w:rsid w:val="003C46E2"/>
    <w:rsid w:val="003F3352"/>
    <w:rsid w:val="003F4997"/>
    <w:rsid w:val="003F6697"/>
    <w:rsid w:val="00406741"/>
    <w:rsid w:val="004200C5"/>
    <w:rsid w:val="004820C6"/>
    <w:rsid w:val="00491FA8"/>
    <w:rsid w:val="00497175"/>
    <w:rsid w:val="004D6652"/>
    <w:rsid w:val="00500439"/>
    <w:rsid w:val="00515592"/>
    <w:rsid w:val="005576D7"/>
    <w:rsid w:val="005E2F9D"/>
    <w:rsid w:val="00697458"/>
    <w:rsid w:val="006B026D"/>
    <w:rsid w:val="00706C1A"/>
    <w:rsid w:val="00754CAF"/>
    <w:rsid w:val="00763CA0"/>
    <w:rsid w:val="00786347"/>
    <w:rsid w:val="007C476F"/>
    <w:rsid w:val="00832672"/>
    <w:rsid w:val="00854D26"/>
    <w:rsid w:val="00892AC8"/>
    <w:rsid w:val="009418F2"/>
    <w:rsid w:val="009E5E99"/>
    <w:rsid w:val="00AD2D95"/>
    <w:rsid w:val="00B0742A"/>
    <w:rsid w:val="00B70AC5"/>
    <w:rsid w:val="00BE6F5B"/>
    <w:rsid w:val="00BF135C"/>
    <w:rsid w:val="00C614EF"/>
    <w:rsid w:val="00C62BB1"/>
    <w:rsid w:val="00C83DF4"/>
    <w:rsid w:val="00CC07AE"/>
    <w:rsid w:val="00D003FC"/>
    <w:rsid w:val="00D22146"/>
    <w:rsid w:val="00D2731F"/>
    <w:rsid w:val="00D33239"/>
    <w:rsid w:val="00D67B76"/>
    <w:rsid w:val="00DA6CE7"/>
    <w:rsid w:val="00E329D9"/>
    <w:rsid w:val="00E42E06"/>
    <w:rsid w:val="00E53F5E"/>
    <w:rsid w:val="00EE7C1F"/>
    <w:rsid w:val="00FC3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2017-09-14T14:58:00Z</cp:lastPrinted>
  <dcterms:created xsi:type="dcterms:W3CDTF">2017-11-28T11:01:00Z</dcterms:created>
  <dcterms:modified xsi:type="dcterms:W3CDTF">2017-11-30T08:35:00Z</dcterms:modified>
</cp:coreProperties>
</file>